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CE" w:rsidRPr="006457A1" w:rsidRDefault="006078CE" w:rsidP="006078CE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043E2E"/>
          <w:sz w:val="22"/>
          <w:szCs w:val="22"/>
        </w:rPr>
      </w:pPr>
      <w:bookmarkStart w:id="0" w:name="_Toc57321802"/>
      <w:r>
        <w:rPr>
          <w:rFonts w:asciiTheme="minorHAnsi" w:hAnsiTheme="minorHAnsi" w:cstheme="minorHAnsi"/>
          <w:color w:val="043E2E"/>
          <w:sz w:val="22"/>
          <w:szCs w:val="22"/>
        </w:rPr>
        <w:t>Anexo 0</w:t>
      </w:r>
      <w:bookmarkEnd w:id="0"/>
      <w:r w:rsidR="009611AC">
        <w:rPr>
          <w:rFonts w:asciiTheme="minorHAnsi" w:hAnsiTheme="minorHAnsi" w:cstheme="minorHAnsi"/>
          <w:color w:val="043E2E"/>
          <w:sz w:val="22"/>
          <w:szCs w:val="22"/>
        </w:rPr>
        <w:t>1</w:t>
      </w:r>
    </w:p>
    <w:p w:rsidR="009611AC" w:rsidRPr="000E5D94" w:rsidRDefault="000E5D94" w:rsidP="000E5D94">
      <w:pPr>
        <w:rPr>
          <w:rFonts w:cstheme="minorHAnsi"/>
          <w:b/>
          <w:sz w:val="20"/>
          <w:szCs w:val="20"/>
        </w:rPr>
      </w:pPr>
      <w:r w:rsidRPr="000E5D94">
        <w:rPr>
          <w:rFonts w:cstheme="minorHAnsi"/>
          <w:b/>
          <w:sz w:val="20"/>
          <w:szCs w:val="20"/>
        </w:rPr>
        <w:t>Formulario para postulación en el concurso CambiARTE 2021</w:t>
      </w:r>
    </w:p>
    <w:p w:rsidR="000E5D94" w:rsidRDefault="000E5D94" w:rsidP="000E5D94">
      <w:pPr>
        <w:rPr>
          <w:rFonts w:cstheme="minorHAnsi"/>
          <w:color w:val="043E2E"/>
          <w:sz w:val="22"/>
          <w:szCs w:val="22"/>
        </w:rPr>
      </w:pPr>
    </w:p>
    <w:p w:rsidR="000E5D94" w:rsidRDefault="000E5D94" w:rsidP="000E5D94">
      <w:pPr>
        <w:rPr>
          <w:rFonts w:cstheme="minorHAnsi"/>
          <w:color w:val="043E2E"/>
          <w:sz w:val="22"/>
          <w:szCs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1. Información general del proponente</w:t>
            </w:r>
          </w:p>
        </w:tc>
      </w:tr>
    </w:tbl>
    <w:p w:rsidR="000E5D94" w:rsidRPr="005751BF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i/>
          <w:sz w:val="20"/>
        </w:rPr>
      </w:pPr>
      <w:r w:rsidRPr="005751BF">
        <w:rPr>
          <w:i/>
          <w:sz w:val="20"/>
        </w:rPr>
        <w:t>Completa todos los campos de esta sección. Solo se considerarán inscripciones de personas mayores de edad residentes en Colombia. En caso de que seas seleccionado</w:t>
      </w:r>
      <w:r>
        <w:rPr>
          <w:i/>
          <w:sz w:val="20"/>
        </w:rPr>
        <w:t>(a)</w:t>
      </w:r>
      <w:r w:rsidRPr="005751BF">
        <w:rPr>
          <w:i/>
          <w:sz w:val="20"/>
        </w:rPr>
        <w:t>, neces</w:t>
      </w:r>
      <w:r>
        <w:rPr>
          <w:i/>
          <w:sz w:val="20"/>
        </w:rPr>
        <w:t>itaremos comunicarnos contigo, por ello, t</w:t>
      </w:r>
      <w:r w:rsidRPr="005751BF">
        <w:rPr>
          <w:i/>
          <w:sz w:val="20"/>
        </w:rPr>
        <w:t>e pedimos que escribas tu número de teléfono (si es fijo, incluye el indicativo) y correo electrónico.</w:t>
      </w:r>
    </w:p>
    <w:p w:rsidR="000E5D94" w:rsidRPr="005751BF" w:rsidRDefault="000E5D94" w:rsidP="000E5D94">
      <w:pPr>
        <w:jc w:val="both"/>
        <w:rPr>
          <w:sz w:val="22"/>
        </w:rPr>
      </w:pPr>
    </w:p>
    <w:p w:rsidR="000E5D94" w:rsidRDefault="000E5D94" w:rsidP="000E5D94">
      <w:pPr>
        <w:pStyle w:val="z-Principiodelformulario"/>
      </w:pPr>
      <w:r>
        <w:t>Top of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9"/>
        <w:gridCol w:w="849"/>
        <w:gridCol w:w="425"/>
        <w:gridCol w:w="153"/>
        <w:gridCol w:w="697"/>
        <w:gridCol w:w="425"/>
        <w:gridCol w:w="306"/>
        <w:gridCol w:w="686"/>
        <w:gridCol w:w="426"/>
        <w:gridCol w:w="316"/>
        <w:gridCol w:w="958"/>
        <w:gridCol w:w="454"/>
      </w:tblGrid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Tipo de persona</w:t>
            </w:r>
          </w:p>
        </w:tc>
        <w:tc>
          <w:tcPr>
            <w:tcW w:w="142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Natural</w:t>
            </w:r>
          </w:p>
        </w:tc>
        <w:tc>
          <w:tcPr>
            <w:tcW w:w="14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2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Jurídica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896799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Nombre completo</w:t>
            </w:r>
          </w:p>
        </w:tc>
        <w:tc>
          <w:tcPr>
            <w:tcW w:w="569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Número de documento de identificación</w:t>
            </w:r>
          </w:p>
        </w:tc>
        <w:tc>
          <w:tcPr>
            <w:tcW w:w="569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Correo electrónico</w:t>
            </w:r>
          </w:p>
        </w:tc>
        <w:tc>
          <w:tcPr>
            <w:tcW w:w="569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 xml:space="preserve">Teléfono </w:t>
            </w:r>
          </w:p>
        </w:tc>
        <w:tc>
          <w:tcPr>
            <w:tcW w:w="569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A702BE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Edad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  <w:r w:rsidRPr="00A702BE">
              <w:rPr>
                <w:sz w:val="20"/>
              </w:rPr>
              <w:t>18 a 25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  <w:r w:rsidRPr="00A702BE">
              <w:rPr>
                <w:sz w:val="20"/>
              </w:rPr>
              <w:t>26 a 35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  <w:r w:rsidRPr="00A702BE">
              <w:rPr>
                <w:sz w:val="20"/>
              </w:rPr>
              <w:t>36 a 45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  <w:r w:rsidRPr="00A702BE">
              <w:rPr>
                <w:sz w:val="20"/>
              </w:rPr>
              <w:t>Más de 46</w:t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A702BE" w:rsidRDefault="000E5D94" w:rsidP="00EE375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 xml:space="preserve">Departamento </w:t>
            </w:r>
            <w:r>
              <w:rPr>
                <w:b/>
                <w:sz w:val="22"/>
              </w:rPr>
              <w:t xml:space="preserve">y municipio </w:t>
            </w:r>
            <w:r w:rsidRPr="005751BF">
              <w:rPr>
                <w:b/>
                <w:sz w:val="22"/>
              </w:rPr>
              <w:t>de residencia</w:t>
            </w:r>
          </w:p>
        </w:tc>
        <w:tc>
          <w:tcPr>
            <w:tcW w:w="5698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pStyle w:val="z-Finaldelformulario"/>
      </w:pPr>
      <w:r>
        <w:t>Bottom of Form</w:t>
      </w:r>
    </w:p>
    <w:p w:rsidR="000E5D94" w:rsidRPr="005751BF" w:rsidRDefault="000E5D94" w:rsidP="000E5D94">
      <w:pPr>
        <w:jc w:val="both"/>
        <w:rPr>
          <w:sz w:val="22"/>
        </w:rPr>
      </w:pPr>
    </w:p>
    <w:p w:rsidR="000E5D94" w:rsidRPr="00896799" w:rsidRDefault="000E5D94" w:rsidP="000E5D94">
      <w:pPr>
        <w:jc w:val="both"/>
        <w:rPr>
          <w:i/>
          <w:sz w:val="20"/>
        </w:rPr>
      </w:pPr>
      <w:r w:rsidRPr="00896799">
        <w:rPr>
          <w:i/>
          <w:sz w:val="20"/>
        </w:rPr>
        <w:t>Solo para personas jurídicas: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5693"/>
      </w:tblGrid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del representante legal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Número de documento de identificación</w:t>
            </w:r>
            <w:r>
              <w:rPr>
                <w:b/>
                <w:sz w:val="22"/>
              </w:rPr>
              <w:t xml:space="preserve"> del representante legal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la persona que participaría en el curso </w:t>
            </w:r>
          </w:p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104B8F">
              <w:rPr>
                <w:sz w:val="18"/>
              </w:rPr>
              <w:t>(en caso de ser seleccionad</w:t>
            </w:r>
            <w:r>
              <w:rPr>
                <w:sz w:val="18"/>
              </w:rPr>
              <w:t>os</w:t>
            </w:r>
            <w:r w:rsidRPr="00104B8F">
              <w:rPr>
                <w:sz w:val="18"/>
              </w:rPr>
              <w:t>)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Número de documento de identificación</w:t>
            </w:r>
            <w:r>
              <w:rPr>
                <w:b/>
                <w:sz w:val="22"/>
              </w:rPr>
              <w:t xml:space="preserve"> de la persona que participaría en el curso </w:t>
            </w:r>
          </w:p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 w:rsidRPr="00104B8F">
              <w:rPr>
                <w:sz w:val="18"/>
              </w:rPr>
              <w:t>(en caso de ser seleccionad</w:t>
            </w:r>
            <w:r>
              <w:rPr>
                <w:sz w:val="18"/>
              </w:rPr>
              <w:t>os</w:t>
            </w:r>
            <w:r w:rsidRPr="00104B8F">
              <w:rPr>
                <w:sz w:val="18"/>
              </w:rPr>
              <w:t>)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896799" w:rsidRDefault="000E5D94" w:rsidP="000E5D94">
      <w:pPr>
        <w:jc w:val="both"/>
        <w:rPr>
          <w:i/>
          <w:sz w:val="20"/>
        </w:rPr>
      </w:pPr>
      <w:r w:rsidRPr="00896799">
        <w:rPr>
          <w:i/>
          <w:sz w:val="20"/>
        </w:rPr>
        <w:t xml:space="preserve">Solo para </w:t>
      </w:r>
      <w:r>
        <w:rPr>
          <w:i/>
          <w:sz w:val="20"/>
        </w:rPr>
        <w:t>grupos o colectivos artísticos</w:t>
      </w:r>
      <w:r w:rsidRPr="00896799">
        <w:rPr>
          <w:i/>
          <w:sz w:val="20"/>
        </w:rPr>
        <w:t>: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5693"/>
      </w:tblGrid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de la persona de contacto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la persona que participaría en el curso </w:t>
            </w:r>
          </w:p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 w:rsidRPr="00104B8F">
              <w:rPr>
                <w:sz w:val="18"/>
              </w:rPr>
              <w:lastRenderedPageBreak/>
              <w:t>(en caso de ser seleccionad</w:t>
            </w:r>
            <w:r>
              <w:rPr>
                <w:sz w:val="18"/>
              </w:rPr>
              <w:t>os</w:t>
            </w:r>
            <w:r w:rsidRPr="00104B8F">
              <w:rPr>
                <w:sz w:val="18"/>
              </w:rPr>
              <w:t>)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lastRenderedPageBreak/>
              <w:t>Número de documento de identificación</w:t>
            </w:r>
            <w:r>
              <w:rPr>
                <w:b/>
                <w:sz w:val="22"/>
              </w:rPr>
              <w:t xml:space="preserve"> de la persona que participaría en el curso </w:t>
            </w:r>
          </w:p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 w:rsidRPr="00104B8F">
              <w:rPr>
                <w:sz w:val="18"/>
              </w:rPr>
              <w:t>(en caso de ser seleccionad</w:t>
            </w:r>
            <w:r>
              <w:rPr>
                <w:sz w:val="18"/>
              </w:rPr>
              <w:t>os</w:t>
            </w:r>
            <w:r w:rsidRPr="00104B8F">
              <w:rPr>
                <w:sz w:val="18"/>
              </w:rPr>
              <w:t>)</w:t>
            </w:r>
          </w:p>
        </w:tc>
        <w:tc>
          <w:tcPr>
            <w:tcW w:w="5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>2. Presentación p</w:t>
            </w:r>
            <w:r>
              <w:rPr>
                <w:b/>
                <w:sz w:val="22"/>
              </w:rPr>
              <w:t>roponente</w:t>
            </w:r>
          </w:p>
        </w:tc>
      </w:tr>
    </w:tbl>
    <w:p w:rsidR="000E5D94" w:rsidRPr="005751BF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Cuéntanos quién presenta la propuesta. En máximo 250 palabras, escribe tu biografía o la del colectivo que presenta la propuesta. Es importante que en esta parte dejes claro si la propuesta la presentas a nivel individual o como un grupo, bien sea constituido con personería jurídica o si se trata de un colectivo ya existente o conformado para este concurso</w:t>
      </w:r>
      <w:r w:rsidRPr="005751BF">
        <w:rPr>
          <w:i/>
          <w:sz w:val="20"/>
        </w:rPr>
        <w:t>.</w:t>
      </w: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 w:rsidRPr="005751BF">
              <w:rPr>
                <w:b/>
                <w:sz w:val="22"/>
              </w:rPr>
              <w:t xml:space="preserve">2. </w:t>
            </w:r>
            <w:r>
              <w:rPr>
                <w:b/>
                <w:sz w:val="22"/>
              </w:rPr>
              <w:t>Trayectoria y experiencia</w:t>
            </w:r>
          </w:p>
        </w:tc>
      </w:tr>
    </w:tbl>
    <w:p w:rsidR="000E5D94" w:rsidRPr="005751BF" w:rsidRDefault="000E5D94" w:rsidP="000E5D94">
      <w:pPr>
        <w:jc w:val="both"/>
        <w:rPr>
          <w:sz w:val="22"/>
        </w:rPr>
      </w:pPr>
    </w:p>
    <w:p w:rsidR="000E5D94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Escribe el vínculo a sitios web en los cuales podamos encontrar una muestra de máximo cinco proyectos/obras que consideres relevantes y significativos de tu trabajo. Si son videos, deben estar YouT</w:t>
      </w:r>
      <w:r w:rsidRPr="00104B8F">
        <w:rPr>
          <w:i/>
          <w:sz w:val="20"/>
        </w:rPr>
        <w:t xml:space="preserve">ube o </w:t>
      </w:r>
      <w:proofErr w:type="spellStart"/>
      <w:r w:rsidRPr="00104B8F">
        <w:rPr>
          <w:i/>
          <w:sz w:val="20"/>
        </w:rPr>
        <w:t>Vimeo</w:t>
      </w:r>
      <w:proofErr w:type="spellEnd"/>
      <w:r w:rsidRPr="00104B8F">
        <w:rPr>
          <w:i/>
          <w:sz w:val="20"/>
        </w:rPr>
        <w:t>; de esta manera se asegura que no haya problemas de compatibilidad</w:t>
      </w:r>
      <w:r>
        <w:rPr>
          <w:i/>
          <w:sz w:val="20"/>
        </w:rPr>
        <w:t>. Debes incluir para cada proyecto/obra una descripción de máximo 150 palabras; si tiene un título, indícalo.</w:t>
      </w:r>
    </w:p>
    <w:p w:rsidR="000E5D94" w:rsidRDefault="000E5D94" w:rsidP="000E5D94">
      <w:pPr>
        <w:jc w:val="both"/>
        <w:rPr>
          <w:i/>
          <w:sz w:val="20"/>
        </w:rPr>
      </w:pPr>
    </w:p>
    <w:p w:rsidR="000E5D94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Verifica que el vínculo al sitio web esté bien copiado y funcione. No se aceptarán ajustes después del cierre de la convocatoria, tampoco se aceptarán aclaraciones posteriores al envío del formulario de postulación.</w:t>
      </w:r>
    </w:p>
    <w:p w:rsidR="000E5D94" w:rsidRDefault="000E5D94" w:rsidP="000E5D94">
      <w:pPr>
        <w:jc w:val="both"/>
        <w:rPr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4736"/>
        <w:gridCol w:w="3220"/>
      </w:tblGrid>
      <w:tr w:rsidR="000E5D94" w:rsidRPr="00104B8F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104B8F" w:rsidRDefault="000E5D94" w:rsidP="00EE3754">
            <w:pPr>
              <w:jc w:val="center"/>
              <w:rPr>
                <w:b/>
                <w:sz w:val="22"/>
              </w:rPr>
            </w:pPr>
            <w:r w:rsidRPr="00104B8F">
              <w:rPr>
                <w:b/>
                <w:sz w:val="22"/>
              </w:rPr>
              <w:t>No.</w:t>
            </w: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104B8F" w:rsidRDefault="000E5D94" w:rsidP="00EE3754">
            <w:pPr>
              <w:jc w:val="center"/>
              <w:rPr>
                <w:b/>
                <w:sz w:val="22"/>
              </w:rPr>
            </w:pPr>
            <w:r w:rsidRPr="00104B8F">
              <w:rPr>
                <w:b/>
                <w:sz w:val="22"/>
              </w:rPr>
              <w:t>Título y descripción</w:t>
            </w: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104B8F" w:rsidRDefault="000E5D94" w:rsidP="00EE3754">
            <w:pPr>
              <w:jc w:val="center"/>
              <w:rPr>
                <w:b/>
                <w:sz w:val="22"/>
              </w:rPr>
            </w:pPr>
            <w:r w:rsidRPr="00104B8F">
              <w:rPr>
                <w:b/>
                <w:sz w:val="22"/>
              </w:rPr>
              <w:t>Vínculo a sitio web</w:t>
            </w:r>
          </w:p>
        </w:tc>
      </w:tr>
      <w:tr w:rsidR="000E5D94" w:rsidRPr="005751BF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</w:tr>
      <w:tr w:rsidR="000E5D94" w:rsidRPr="008D3181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</w:tr>
      <w:tr w:rsidR="000E5D94" w:rsidRPr="008D3181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</w:tr>
      <w:tr w:rsidR="000E5D94" w:rsidRPr="008D3181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</w:tr>
      <w:tr w:rsidR="000E5D94" w:rsidRPr="008D3181" w:rsidTr="00EE3754"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5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 Motivación e interés</w:t>
            </w:r>
          </w:p>
        </w:tc>
      </w:tr>
    </w:tbl>
    <w:p w:rsidR="000E5D94" w:rsidRPr="005751BF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i/>
          <w:sz w:val="20"/>
        </w:rPr>
      </w:pPr>
      <w:r w:rsidRPr="008D3181">
        <w:rPr>
          <w:i/>
          <w:sz w:val="20"/>
        </w:rPr>
        <w:t>¿</w:t>
      </w:r>
      <w:r>
        <w:rPr>
          <w:i/>
          <w:sz w:val="20"/>
        </w:rPr>
        <w:t>Por qué te interesa participar en CambiARTE y qué esperas lograr si recibes uno de los premios del concurso? (máximo 250 palabras)</w:t>
      </w: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jc w:val="both"/>
              <w:rPr>
                <w:sz w:val="22"/>
              </w:rPr>
            </w:pPr>
          </w:p>
          <w:p w:rsidR="000E5D94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¿Qué significa el cambio climático para ti? (máximo 250 palabras)</w:t>
      </w:r>
    </w:p>
    <w:p w:rsidR="000E5D94" w:rsidRPr="008D3181" w:rsidRDefault="000E5D94" w:rsidP="000E5D94">
      <w:pPr>
        <w:tabs>
          <w:tab w:val="left" w:pos="2679"/>
        </w:tabs>
        <w:jc w:val="both"/>
        <w:rPr>
          <w:i/>
          <w:sz w:val="20"/>
        </w:rPr>
      </w:pPr>
      <w:r>
        <w:rPr>
          <w:i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¿Qué te gustaría aprender sobre cambio climático y acción climática? (máximo 250 palabras)</w:t>
      </w:r>
    </w:p>
    <w:p w:rsidR="000E5D94" w:rsidRPr="008D3181" w:rsidRDefault="000E5D94" w:rsidP="000E5D94">
      <w:pPr>
        <w:tabs>
          <w:tab w:val="left" w:pos="2679"/>
        </w:tabs>
        <w:jc w:val="both"/>
        <w:rPr>
          <w:i/>
          <w:sz w:val="20"/>
        </w:rPr>
      </w:pPr>
      <w:r>
        <w:rPr>
          <w:i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5751B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Lineamientos conceptuales de la propuesta</w:t>
            </w: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E83DD0" w:rsidRDefault="000E5D94" w:rsidP="000E5D94">
      <w:pPr>
        <w:jc w:val="both"/>
        <w:rPr>
          <w:i/>
          <w:sz w:val="20"/>
          <w:lang w:val="es-ES"/>
        </w:rPr>
      </w:pPr>
      <w:r>
        <w:rPr>
          <w:i/>
          <w:sz w:val="20"/>
        </w:rPr>
        <w:t>Imagina que eres seleccionado(a) para la etapa 2 del concurso, cuéntanos qué proyecto te gustaría desarrollar teniendo en cuenta los siguientes aspectos.</w:t>
      </w:r>
    </w:p>
    <w:p w:rsidR="000E5D94" w:rsidRDefault="000E5D94" w:rsidP="000E5D94">
      <w:pPr>
        <w:jc w:val="both"/>
        <w:rPr>
          <w:i/>
          <w:sz w:val="20"/>
        </w:rPr>
      </w:pPr>
    </w:p>
    <w:p w:rsidR="000E5D94" w:rsidRDefault="000E5D94" w:rsidP="000E5D94">
      <w:pPr>
        <w:jc w:val="both"/>
        <w:rPr>
          <w:i/>
          <w:sz w:val="20"/>
        </w:rPr>
      </w:pPr>
      <w:r w:rsidRPr="008D3181">
        <w:rPr>
          <w:i/>
          <w:sz w:val="20"/>
        </w:rPr>
        <w:t>Inventa un título</w:t>
      </w:r>
      <w:r>
        <w:rPr>
          <w:i/>
          <w:sz w:val="20"/>
        </w:rPr>
        <w:t xml:space="preserve"> breve </w:t>
      </w:r>
      <w:r w:rsidRPr="008D3181">
        <w:rPr>
          <w:i/>
          <w:sz w:val="20"/>
        </w:rPr>
        <w:t xml:space="preserve">que sea atractivo, algo que nos dé una idea de lo que propones y que, a la vez, </w:t>
      </w:r>
      <w:r>
        <w:rPr>
          <w:i/>
          <w:sz w:val="20"/>
        </w:rPr>
        <w:t>despierte curiosidad en los demás. Cuéntanos de manera resumida (máximo 200 palabras) de qué se trataría tu propuesta y cómo la llevarías a cabo.</w:t>
      </w: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1147"/>
        <w:gridCol w:w="480"/>
        <w:gridCol w:w="1170"/>
        <w:gridCol w:w="544"/>
        <w:gridCol w:w="1384"/>
        <w:gridCol w:w="525"/>
        <w:gridCol w:w="1247"/>
        <w:gridCol w:w="525"/>
      </w:tblGrid>
      <w:tr w:rsidR="000E5D94" w:rsidRPr="005751BF" w:rsidTr="00EE3754"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</w:p>
        </w:tc>
        <w:tc>
          <w:tcPr>
            <w:tcW w:w="729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Clasificación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Plásticas</w:t>
            </w:r>
          </w:p>
        </w:tc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Escénicas</w:t>
            </w:r>
          </w:p>
        </w:tc>
        <w:tc>
          <w:tcPr>
            <w:tcW w:w="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Musicales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Literarias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1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Resumen</w:t>
            </w:r>
          </w:p>
        </w:tc>
        <w:tc>
          <w:tcPr>
            <w:tcW w:w="729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b/>
          <w:sz w:val="22"/>
        </w:rPr>
      </w:pPr>
    </w:p>
    <w:p w:rsidR="000E5D94" w:rsidRPr="00B7123C" w:rsidRDefault="000E5D94" w:rsidP="000E5D94">
      <w:pPr>
        <w:jc w:val="both"/>
        <w:rPr>
          <w:b/>
          <w:sz w:val="22"/>
        </w:rPr>
      </w:pPr>
      <w:r>
        <w:rPr>
          <w:b/>
          <w:sz w:val="22"/>
        </w:rPr>
        <w:t>Inspiración</w:t>
      </w:r>
    </w:p>
    <w:p w:rsidR="000E5D94" w:rsidRPr="00D12292" w:rsidRDefault="000E5D94" w:rsidP="000E5D94">
      <w:pPr>
        <w:jc w:val="both"/>
        <w:rPr>
          <w:i/>
          <w:sz w:val="20"/>
        </w:rPr>
      </w:pPr>
      <w:r w:rsidRPr="00B7123C">
        <w:rPr>
          <w:i/>
          <w:sz w:val="20"/>
        </w:rPr>
        <w:t xml:space="preserve">¿Por qué consideras que tu propuesta </w:t>
      </w:r>
      <w:r>
        <w:rPr>
          <w:i/>
          <w:sz w:val="20"/>
        </w:rPr>
        <w:t>podría</w:t>
      </w:r>
      <w:r w:rsidRPr="00B7123C">
        <w:rPr>
          <w:i/>
          <w:sz w:val="20"/>
        </w:rPr>
        <w:t xml:space="preserve"> inspirar a otros? </w:t>
      </w:r>
      <w:r>
        <w:rPr>
          <w:i/>
          <w:sz w:val="20"/>
        </w:rPr>
        <w:t xml:space="preserve">Cuéntanos por qué </w:t>
      </w:r>
      <w:r w:rsidRPr="00B7123C">
        <w:rPr>
          <w:i/>
          <w:sz w:val="20"/>
        </w:rPr>
        <w:t>crees que nos interesar</w:t>
      </w:r>
      <w:r>
        <w:rPr>
          <w:i/>
          <w:sz w:val="20"/>
        </w:rPr>
        <w:t>ía</w:t>
      </w:r>
      <w:r w:rsidRPr="00B7123C">
        <w:rPr>
          <w:i/>
          <w:sz w:val="20"/>
        </w:rPr>
        <w:t xml:space="preserve"> apoyar tu idea para que se vuelva realidad</w:t>
      </w:r>
      <w:r>
        <w:rPr>
          <w:i/>
          <w:sz w:val="20"/>
        </w:rPr>
        <w:t xml:space="preserve"> (</w:t>
      </w:r>
      <w:r w:rsidRPr="00B7123C">
        <w:rPr>
          <w:i/>
          <w:sz w:val="20"/>
        </w:rPr>
        <w:t xml:space="preserve">máximo </w:t>
      </w:r>
      <w:r>
        <w:rPr>
          <w:i/>
          <w:sz w:val="20"/>
        </w:rPr>
        <w:t>150</w:t>
      </w:r>
      <w:r w:rsidRPr="00B7123C">
        <w:rPr>
          <w:i/>
          <w:sz w:val="20"/>
        </w:rPr>
        <w:t xml:space="preserve"> palabras</w:t>
      </w:r>
      <w:r>
        <w:rPr>
          <w:i/>
          <w:sz w:val="20"/>
        </w:rPr>
        <w:t>)</w:t>
      </w:r>
      <w:r w:rsidRPr="00B7123C">
        <w:rPr>
          <w:i/>
          <w:sz w:val="20"/>
        </w:rPr>
        <w:t>.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  <w:p w:rsidR="000E5D94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117DA4" w:rsidRDefault="000E5D94" w:rsidP="000E5D94">
      <w:pPr>
        <w:jc w:val="both"/>
        <w:rPr>
          <w:i/>
          <w:sz w:val="22"/>
          <w:szCs w:val="20"/>
        </w:rPr>
      </w:pPr>
      <w:r w:rsidRPr="00117DA4">
        <w:rPr>
          <w:b/>
          <w:i/>
          <w:sz w:val="22"/>
          <w:szCs w:val="20"/>
        </w:rPr>
        <w:t>Población objetivo</w:t>
      </w:r>
    </w:p>
    <w:p w:rsidR="000E5D94" w:rsidRPr="007E1872" w:rsidRDefault="000E5D94" w:rsidP="000E5D94">
      <w:pPr>
        <w:jc w:val="both"/>
        <w:rPr>
          <w:i/>
          <w:sz w:val="20"/>
          <w:szCs w:val="20"/>
        </w:rPr>
      </w:pPr>
      <w:r w:rsidRPr="007E1872">
        <w:rPr>
          <w:i/>
          <w:sz w:val="20"/>
          <w:szCs w:val="20"/>
        </w:rPr>
        <w:t>¿</w:t>
      </w:r>
      <w:r>
        <w:rPr>
          <w:i/>
          <w:sz w:val="20"/>
          <w:szCs w:val="20"/>
        </w:rPr>
        <w:t xml:space="preserve">Con qué población trabajarías o involucrarías en la ejecución de la propuesta? Selecciona el rango de edad en el cual se encuentra esa población. Cuéntanos qué características sociales, económicas o culturales </w:t>
      </w:r>
      <w:r w:rsidRPr="007E1872">
        <w:rPr>
          <w:i/>
          <w:sz w:val="20"/>
          <w:szCs w:val="20"/>
        </w:rPr>
        <w:t>definen</w:t>
      </w:r>
      <w:r>
        <w:rPr>
          <w:i/>
          <w:sz w:val="20"/>
          <w:szCs w:val="20"/>
        </w:rPr>
        <w:t xml:space="preserve"> esa población (máximo 150 palabras).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84"/>
        <w:gridCol w:w="850"/>
        <w:gridCol w:w="284"/>
        <w:gridCol w:w="850"/>
        <w:gridCol w:w="284"/>
        <w:gridCol w:w="1417"/>
        <w:gridCol w:w="284"/>
      </w:tblGrid>
      <w:tr w:rsidR="000E5D94" w:rsidRPr="005751BF" w:rsidTr="00EE3754"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Rango edad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Niños, niñas y adolescentes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ind w:right="-106"/>
              <w:jc w:val="both"/>
              <w:rPr>
                <w:sz w:val="22"/>
              </w:rPr>
            </w:pPr>
            <w:r>
              <w:rPr>
                <w:sz w:val="22"/>
              </w:rPr>
              <w:t>Jóvenes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ind w:right="-105"/>
              <w:jc w:val="both"/>
              <w:rPr>
                <w:sz w:val="22"/>
              </w:rPr>
            </w:pPr>
            <w:r>
              <w:rPr>
                <w:sz w:val="22"/>
              </w:rPr>
              <w:t>Adultos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ind w:right="-105"/>
              <w:jc w:val="both"/>
              <w:rPr>
                <w:sz w:val="22"/>
              </w:rPr>
            </w:pPr>
            <w:r>
              <w:rPr>
                <w:sz w:val="22"/>
              </w:rPr>
              <w:t>Adulto mayor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EE3754"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Características</w:t>
            </w:r>
          </w:p>
        </w:tc>
        <w:tc>
          <w:tcPr>
            <w:tcW w:w="7229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117DA4" w:rsidRDefault="000E5D94" w:rsidP="000E5D94">
      <w:pPr>
        <w:jc w:val="both"/>
        <w:rPr>
          <w:i/>
          <w:sz w:val="22"/>
          <w:szCs w:val="20"/>
        </w:rPr>
      </w:pPr>
      <w:r>
        <w:rPr>
          <w:b/>
          <w:i/>
          <w:sz w:val="22"/>
          <w:szCs w:val="20"/>
        </w:rPr>
        <w:t>Estrategias de formación o sensibilización de públicos</w:t>
      </w:r>
    </w:p>
    <w:p w:rsidR="000E5D94" w:rsidRDefault="000E5D94" w:rsidP="000E5D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¿Cómo crees que tu proyecto podría generar un efecto en el público?</w:t>
      </w:r>
      <w:r w:rsidRPr="00117DA4">
        <w:rPr>
          <w:i/>
          <w:sz w:val="20"/>
          <w:szCs w:val="20"/>
        </w:rPr>
        <w:t xml:space="preserve"> ¿Qué emociones o ideas sobre cambio climático espera</w:t>
      </w:r>
      <w:r>
        <w:rPr>
          <w:i/>
          <w:sz w:val="20"/>
          <w:szCs w:val="20"/>
        </w:rPr>
        <w:t>ría</w:t>
      </w:r>
      <w:r w:rsidRPr="00117DA4">
        <w:rPr>
          <w:i/>
          <w:sz w:val="20"/>
          <w:szCs w:val="20"/>
        </w:rPr>
        <w:t xml:space="preserve">s </w:t>
      </w:r>
      <w:r w:rsidR="00CB67A6">
        <w:rPr>
          <w:i/>
          <w:sz w:val="20"/>
          <w:szCs w:val="20"/>
        </w:rPr>
        <w:t>despertar</w:t>
      </w:r>
      <w:bookmarkStart w:id="1" w:name="_GoBack"/>
      <w:bookmarkEnd w:id="1"/>
      <w:r>
        <w:rPr>
          <w:i/>
          <w:sz w:val="20"/>
          <w:szCs w:val="20"/>
        </w:rPr>
        <w:t xml:space="preserve"> en los demás</w:t>
      </w:r>
      <w:r w:rsidRPr="00117DA4">
        <w:rPr>
          <w:i/>
          <w:sz w:val="20"/>
          <w:szCs w:val="20"/>
        </w:rPr>
        <w:t>? ¿</w:t>
      </w:r>
      <w:r>
        <w:rPr>
          <w:i/>
          <w:sz w:val="20"/>
          <w:szCs w:val="20"/>
        </w:rPr>
        <w:t>De qué forma interactuarías con la población objetivo? (máximo 150 palabras).</w:t>
      </w:r>
    </w:p>
    <w:p w:rsidR="000E5D94" w:rsidRDefault="000E5D94" w:rsidP="000E5D94">
      <w:pPr>
        <w:jc w:val="both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  <w:p w:rsidR="000E5D94" w:rsidRPr="005751BF" w:rsidRDefault="000E5D94" w:rsidP="00EE3754">
            <w:pPr>
              <w:jc w:val="both"/>
              <w:rPr>
                <w:sz w:val="22"/>
              </w:rPr>
            </w:pPr>
          </w:p>
        </w:tc>
      </w:tr>
    </w:tbl>
    <w:p w:rsidR="000E5D94" w:rsidRPr="002820C5" w:rsidRDefault="000E5D94" w:rsidP="000E5D94">
      <w:pPr>
        <w:jc w:val="both"/>
        <w:rPr>
          <w:sz w:val="22"/>
        </w:rPr>
      </w:pP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516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 w:rsidRPr="005751B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Información sobre el concurso</w:t>
            </w: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B7123C" w:rsidRDefault="000E5D94" w:rsidP="000E5D94">
      <w:pPr>
        <w:jc w:val="both"/>
        <w:rPr>
          <w:b/>
          <w:sz w:val="22"/>
        </w:rPr>
      </w:pPr>
      <w:r>
        <w:rPr>
          <w:b/>
          <w:sz w:val="22"/>
        </w:rPr>
        <w:t xml:space="preserve">¿Cómo te enteraste del concurso CambiARTE? </w:t>
      </w:r>
    </w:p>
    <w:p w:rsidR="000E5D94" w:rsidRPr="00D12292" w:rsidRDefault="000E5D94" w:rsidP="000E5D94">
      <w:pPr>
        <w:jc w:val="both"/>
        <w:rPr>
          <w:i/>
          <w:sz w:val="20"/>
        </w:rPr>
      </w:pPr>
      <w:r>
        <w:rPr>
          <w:i/>
          <w:sz w:val="20"/>
        </w:rPr>
        <w:t>Puedes seleccionar todas las posibles respuestas que te apliquen.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38"/>
        <w:gridCol w:w="1418"/>
        <w:gridCol w:w="567"/>
        <w:gridCol w:w="1559"/>
        <w:gridCol w:w="567"/>
        <w:gridCol w:w="1843"/>
        <w:gridCol w:w="567"/>
      </w:tblGrid>
      <w:tr w:rsidR="000E5D94" w:rsidRPr="005751BF" w:rsidTr="00CB67A6"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Un colega o amigo</w: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Otro participante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Correo electrónico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Sitio web Fondo Acción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0E5D94" w:rsidRPr="005751BF" w:rsidTr="00CB67A6"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Artículo de prensa</w: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Medios culturales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Redes sociales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Default="000E5D94" w:rsidP="00EE375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Otro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5751BF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0E5D94" w:rsidRPr="005751BF" w:rsidTr="00EE3754">
        <w:tc>
          <w:tcPr>
            <w:tcW w:w="8784" w:type="dxa"/>
            <w:shd w:val="clear" w:color="auto" w:fill="E2EFD9" w:themeFill="accent6" w:themeFillTint="33"/>
          </w:tcPr>
          <w:p w:rsidR="000E5D94" w:rsidRPr="005751BF" w:rsidRDefault="000E5D94" w:rsidP="00EE3754">
            <w:pPr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Pr="005751B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Términos y condiciones</w:t>
            </w: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977322" w:rsidRDefault="000E5D94" w:rsidP="000E5D94">
      <w:pPr>
        <w:jc w:val="both"/>
        <w:rPr>
          <w:i/>
          <w:sz w:val="20"/>
          <w:szCs w:val="20"/>
        </w:rPr>
      </w:pPr>
      <w:r w:rsidRPr="00977322">
        <w:rPr>
          <w:i/>
          <w:sz w:val="20"/>
          <w:szCs w:val="20"/>
        </w:rPr>
        <w:t xml:space="preserve">Para participar en el concurso, debes leer los términos de referencia que se encuentran en </w:t>
      </w:r>
      <w:hyperlink r:id="rId7" w:history="1">
        <w:r w:rsidRPr="00977322">
          <w:rPr>
            <w:rStyle w:val="Hipervnculo"/>
            <w:i/>
            <w:sz w:val="20"/>
            <w:szCs w:val="20"/>
          </w:rPr>
          <w:t>https://fondoaccion.org/convocatorias/</w:t>
        </w:r>
      </w:hyperlink>
      <w:r w:rsidRPr="00977322">
        <w:rPr>
          <w:i/>
          <w:sz w:val="20"/>
          <w:szCs w:val="20"/>
        </w:rPr>
        <w:t xml:space="preserve">. En esta última sección, por favor señala con una X la opción que corresponda a tus respuestas. </w:t>
      </w:r>
    </w:p>
    <w:p w:rsidR="000E5D94" w:rsidRDefault="000E5D94" w:rsidP="000E5D94">
      <w:pPr>
        <w:jc w:val="both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0"/>
        <w:gridCol w:w="558"/>
        <w:gridCol w:w="416"/>
        <w:gridCol w:w="564"/>
        <w:gridCol w:w="416"/>
      </w:tblGrid>
      <w:tr w:rsidR="000E5D94" w:rsidRPr="005751BF" w:rsidTr="00EE3754">
        <w:tc>
          <w:tcPr>
            <w:tcW w:w="67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D12292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Acepto las r</w:t>
            </w:r>
            <w:r w:rsidRPr="0005356F">
              <w:rPr>
                <w:sz w:val="22"/>
              </w:rPr>
              <w:t xml:space="preserve">eglas del </w:t>
            </w:r>
            <w:r>
              <w:rPr>
                <w:sz w:val="22"/>
              </w:rPr>
              <w:t>c</w:t>
            </w:r>
            <w:r w:rsidRPr="0005356F">
              <w:rPr>
                <w:sz w:val="22"/>
              </w:rPr>
              <w:t>oncurso</w:t>
            </w:r>
            <w:r>
              <w:rPr>
                <w:sz w:val="22"/>
              </w:rPr>
              <w:t>, definidos en los términos de referencia,</w:t>
            </w:r>
            <w:r w:rsidRPr="0005356F">
              <w:rPr>
                <w:sz w:val="22"/>
              </w:rPr>
              <w:t xml:space="preserve"> y autorizo el uso de mis datos personales para el de</w:t>
            </w:r>
            <w:r>
              <w:rPr>
                <w:sz w:val="22"/>
              </w:rPr>
              <w:t>sarrollo del concurso CambiARTE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5D94" w:rsidRPr="005751BF" w:rsidRDefault="000E5D94" w:rsidP="00EE3754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0E5D94" w:rsidRDefault="000E5D94" w:rsidP="000E5D94">
      <w:pPr>
        <w:jc w:val="both"/>
        <w:rPr>
          <w:sz w:val="22"/>
        </w:rPr>
      </w:pPr>
    </w:p>
    <w:p w:rsidR="000E5D94" w:rsidRPr="006D1B63" w:rsidRDefault="000E5D94" w:rsidP="000E5D94">
      <w:pPr>
        <w:jc w:val="center"/>
        <w:rPr>
          <w:b/>
          <w:color w:val="00B050"/>
          <w:sz w:val="28"/>
        </w:rPr>
      </w:pPr>
      <w:r w:rsidRPr="006D1B63">
        <w:rPr>
          <w:b/>
          <w:color w:val="00B050"/>
          <w:sz w:val="28"/>
        </w:rPr>
        <w:t>¡El cambio climático es conmigo, es contigo!</w:t>
      </w:r>
    </w:p>
    <w:p w:rsidR="000E5D94" w:rsidRPr="000E5D94" w:rsidRDefault="000E5D94" w:rsidP="00651143">
      <w:pPr>
        <w:rPr>
          <w:rFonts w:eastAsia="Times New Roman" w:cstheme="minorHAnsi"/>
          <w:b/>
          <w:bCs/>
          <w:color w:val="043E2E"/>
          <w:kern w:val="32"/>
          <w:sz w:val="22"/>
          <w:szCs w:val="22"/>
          <w:lang w:val="es-ES" w:eastAsia="es-ES"/>
        </w:rPr>
      </w:pPr>
    </w:p>
    <w:sectPr w:rsidR="000E5D94" w:rsidRPr="000E5D94" w:rsidSect="0019621D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3" w:rsidRDefault="006B7543" w:rsidP="006078CE">
      <w:r>
        <w:separator/>
      </w:r>
    </w:p>
  </w:endnote>
  <w:endnote w:type="continuationSeparator" w:id="0">
    <w:p w:rsidR="006B7543" w:rsidRDefault="006B7543" w:rsidP="006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3" w:rsidRDefault="006B7543" w:rsidP="006078CE">
      <w:r>
        <w:separator/>
      </w:r>
    </w:p>
  </w:footnote>
  <w:footnote w:type="continuationSeparator" w:id="0">
    <w:p w:rsidR="006B7543" w:rsidRDefault="006B7543" w:rsidP="0060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CE" w:rsidRDefault="006078CE" w:rsidP="006078CE">
    <w:pPr>
      <w:pStyle w:val="Encabezado"/>
      <w:jc w:val="center"/>
      <w:rPr>
        <w:color w:val="043E2E"/>
        <w:sz w:val="21"/>
        <w:szCs w:val="21"/>
      </w:rPr>
    </w:pPr>
    <w:r>
      <w:rPr>
        <w:noProof/>
        <w:lang w:val="es-ES" w:eastAsia="es-ES"/>
      </w:rPr>
      <w:drawing>
        <wp:inline distT="0" distB="0" distL="0" distR="0" wp14:anchorId="3250EB14" wp14:editId="655722C0">
          <wp:extent cx="4823460" cy="673100"/>
          <wp:effectExtent l="0" t="0" r="0" b="0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7830504F-88B5-8746-9DC0-744B4B1B93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830504F-88B5-8746-9DC0-744B4B1B93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145" t="1" b="-8830"/>
                  <a:stretch/>
                </pic:blipFill>
                <pic:spPr bwMode="auto">
                  <a:xfrm>
                    <a:off x="0" y="0"/>
                    <a:ext cx="482346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78CE" w:rsidRPr="006078CE" w:rsidRDefault="006078CE" w:rsidP="006078CE">
    <w:pPr>
      <w:pStyle w:val="Encabezado"/>
      <w:jc w:val="center"/>
    </w:pPr>
    <w:r>
      <w:rPr>
        <w:b/>
        <w:color w:val="043E2E"/>
        <w:sz w:val="21"/>
        <w:szCs w:val="21"/>
      </w:rPr>
      <w:t>Concurso CambiARTE 202</w:t>
    </w:r>
    <w:r w:rsidR="000E5D94">
      <w:rPr>
        <w:b/>
        <w:color w:val="043E2E"/>
        <w:sz w:val="21"/>
        <w:szCs w:val="21"/>
      </w:rPr>
      <w:t>1</w:t>
    </w:r>
    <w:r>
      <w:rPr>
        <w:b/>
        <w:color w:val="043E2E"/>
        <w:sz w:val="21"/>
        <w:szCs w:val="21"/>
      </w:rPr>
      <w:t xml:space="preserve"> – Arte por el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145"/>
    <w:multiLevelType w:val="hybridMultilevel"/>
    <w:tmpl w:val="99FCD626"/>
    <w:lvl w:ilvl="0" w:tplc="0EF65E6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CD9"/>
    <w:multiLevelType w:val="hybridMultilevel"/>
    <w:tmpl w:val="40C413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A1F4B7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DE0"/>
    <w:multiLevelType w:val="hybridMultilevel"/>
    <w:tmpl w:val="597A2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6979"/>
    <w:multiLevelType w:val="multilevel"/>
    <w:tmpl w:val="53204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FC7D45"/>
    <w:multiLevelType w:val="multilevel"/>
    <w:tmpl w:val="4E7201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647C31B8"/>
    <w:multiLevelType w:val="hybridMultilevel"/>
    <w:tmpl w:val="414C7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625D"/>
    <w:multiLevelType w:val="multilevel"/>
    <w:tmpl w:val="F2E6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E"/>
    <w:rsid w:val="000E5D94"/>
    <w:rsid w:val="0019621D"/>
    <w:rsid w:val="0034138E"/>
    <w:rsid w:val="006078CE"/>
    <w:rsid w:val="00651143"/>
    <w:rsid w:val="00684D2C"/>
    <w:rsid w:val="006B7543"/>
    <w:rsid w:val="006D1B63"/>
    <w:rsid w:val="008C78C4"/>
    <w:rsid w:val="00944B25"/>
    <w:rsid w:val="009611AC"/>
    <w:rsid w:val="00B23358"/>
    <w:rsid w:val="00C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7C8"/>
  <w15:chartTrackingRefBased/>
  <w15:docId w15:val="{73BFF5A5-2066-4600-B8D1-AB55FFC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CE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6078CE"/>
    <w:pPr>
      <w:keepNext/>
      <w:numPr>
        <w:numId w:val="1"/>
      </w:numPr>
      <w:outlineLvl w:val="0"/>
    </w:pPr>
    <w:rPr>
      <w:rFonts w:ascii="Corbel" w:eastAsia="Times New Roman" w:hAnsi="Corbel" w:cs="Arial"/>
      <w:b/>
      <w:bCs/>
      <w:kern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78CE"/>
    <w:rPr>
      <w:rFonts w:ascii="Corbel" w:eastAsia="Times New Roman" w:hAnsi="Corbel" w:cs="Arial"/>
      <w:b/>
      <w:bCs/>
      <w:kern w:val="32"/>
      <w:sz w:val="24"/>
      <w:szCs w:val="24"/>
      <w:lang w:val="es-ES" w:eastAsia="es-ES"/>
    </w:rPr>
  </w:style>
  <w:style w:type="paragraph" w:styleId="Prrafodelista">
    <w:name w:val="List Paragraph"/>
    <w:aliases w:val="Ha,List Paragraph,Lista vistosa - Énfasis 11,Numbered Paragraph,Main numbered paragraph,Bullets,List Paragraph (numbered (a)),Bolita,Guión,Viñeta 2,Párrafo de lista3,BOLA,Párrafo de lista21,Titulo 8,Párrafo de lista2,Viñeta 6,MIBEX B,HO"/>
    <w:basedOn w:val="Normal"/>
    <w:link w:val="PrrafodelistaCar"/>
    <w:uiPriority w:val="34"/>
    <w:qFormat/>
    <w:rsid w:val="006078CE"/>
    <w:pPr>
      <w:ind w:left="720"/>
      <w:contextualSpacing/>
    </w:pPr>
  </w:style>
  <w:style w:type="character" w:customStyle="1" w:styleId="PrrafodelistaCar">
    <w:name w:val="Párrafo de lista Car"/>
    <w:aliases w:val="Ha Car,List Paragraph Car,Lista vistosa - Énfasis 11 Car,Numbered Paragraph Car,Main numbered paragraph Car,Bullets Car,List Paragraph (numbered (a)) Car,Bolita Car,Guión Car,Viñeta 2 Car,Párrafo de lista3 Car,BOLA Car,Titulo 8 Car"/>
    <w:basedOn w:val="Fuentedeprrafopredeter"/>
    <w:link w:val="Prrafodelista"/>
    <w:uiPriority w:val="34"/>
    <w:qFormat/>
    <w:locked/>
    <w:rsid w:val="006078CE"/>
    <w:rPr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607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8CE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07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8CE"/>
    <w:rPr>
      <w:sz w:val="24"/>
      <w:szCs w:val="24"/>
      <w:lang w:val="es-CO"/>
    </w:rPr>
  </w:style>
  <w:style w:type="paragraph" w:styleId="Textonotapie">
    <w:name w:val="footnote text"/>
    <w:aliases w:val="Geneva 9,Font: Geneva 9,Boston 10,f,Footnote Text Char Char,Footnote Text Char Char Char Char Char Char,Footnote Text Char Char Char Char1,Footnote Text Char Char Char Char Char1,Footnote Text Char Char Char Char Char,ft"/>
    <w:basedOn w:val="Normal"/>
    <w:link w:val="TextonotapieCar"/>
    <w:uiPriority w:val="99"/>
    <w:unhideWhenUsed/>
    <w:rsid w:val="00651143"/>
    <w:rPr>
      <w:rFonts w:eastAsiaTheme="minorEastAsia"/>
      <w:lang w:val="es-ES_tradnl"/>
    </w:rPr>
  </w:style>
  <w:style w:type="character" w:customStyle="1" w:styleId="TextonotapieCar">
    <w:name w:val="Texto nota pie Car"/>
    <w:aliases w:val="Geneva 9 Car,Font: Geneva 9 Car,Boston 10 Car,f Car,Footnote Text Char Char Car,Footnote Text Char Char Char Char Char Char Car,Footnote Text Char Char Char Char1 Car,Footnote Text Char Char Char Char Char1 Car,ft Car"/>
    <w:basedOn w:val="Fuentedeprrafopredeter"/>
    <w:link w:val="Textonotapie"/>
    <w:uiPriority w:val="99"/>
    <w:rsid w:val="00651143"/>
    <w:rPr>
      <w:rFonts w:eastAsiaTheme="minorEastAsia"/>
      <w:sz w:val="24"/>
      <w:szCs w:val="24"/>
    </w:rPr>
  </w:style>
  <w:style w:type="character" w:styleId="Refdenotaalpie">
    <w:name w:val="footnote reference"/>
    <w:aliases w:val="Texto nota al pie,referencia nota al pie,Pie de pagina,Footnote symbol,Footnote,16 Point,Superscript 6 Point,ftref,BVI fnr, BVI fnr,Footnote Reference Number,Footnote Reference_LVL6,Footnote Reference_LVL61,Footnote Reference_LVL62"/>
    <w:basedOn w:val="Fuentedeprrafopredeter"/>
    <w:uiPriority w:val="99"/>
    <w:unhideWhenUsed/>
    <w:rsid w:val="00651143"/>
    <w:rPr>
      <w:vertAlign w:val="superscript"/>
    </w:rPr>
  </w:style>
  <w:style w:type="table" w:styleId="Tablaconcuadrcula">
    <w:name w:val="Table Grid"/>
    <w:basedOn w:val="Tablanormal"/>
    <w:uiPriority w:val="59"/>
    <w:rsid w:val="009611A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11AC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11AC"/>
    <w:rPr>
      <w:rFonts w:ascii="Arial" w:eastAsiaTheme="minorEastAsia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11AC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11AC"/>
    <w:rPr>
      <w:rFonts w:ascii="Arial" w:eastAsiaTheme="minorEastAsia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1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doaccion.org/convocator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EVC. Valenzuela Camacho</dc:creator>
  <cp:keywords/>
  <dc:description/>
  <cp:lastModifiedBy>Elizabeth EVC. Valenzuela Camacho</cp:lastModifiedBy>
  <cp:revision>6</cp:revision>
  <dcterms:created xsi:type="dcterms:W3CDTF">2020-11-27T03:49:00Z</dcterms:created>
  <dcterms:modified xsi:type="dcterms:W3CDTF">2021-12-07T12:46:00Z</dcterms:modified>
</cp:coreProperties>
</file>